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AB" w:rsidRPr="00621651" w:rsidRDefault="005E1A4A" w:rsidP="002F32AB">
      <w:pPr>
        <w:pStyle w:val="Standa"/>
        <w:spacing w:line="288" w:lineRule="auto"/>
        <w:jc w:val="center"/>
        <w:rPr>
          <w:rFonts w:ascii="Calibri" w:hAnsi="Calibri"/>
          <w:b/>
          <w:sz w:val="28"/>
        </w:rPr>
      </w:pPr>
      <w:r w:rsidRPr="00621651">
        <w:rPr>
          <w:rFonts w:ascii="Calibri" w:hAnsi="Calibri"/>
          <w:b/>
          <w:sz w:val="28"/>
        </w:rPr>
        <w:t xml:space="preserve">Verein zur Förderung der Kinder- und Jugendarbeit in der </w:t>
      </w:r>
    </w:p>
    <w:p w:rsidR="002F32AB" w:rsidRPr="00621651" w:rsidRDefault="005E1A4A" w:rsidP="002F32AB">
      <w:pPr>
        <w:pStyle w:val="Standa"/>
        <w:spacing w:line="288" w:lineRule="auto"/>
        <w:jc w:val="center"/>
        <w:rPr>
          <w:rFonts w:ascii="Calibri" w:hAnsi="Calibri"/>
          <w:b/>
          <w:sz w:val="28"/>
        </w:rPr>
      </w:pPr>
      <w:r w:rsidRPr="00621651">
        <w:rPr>
          <w:rFonts w:ascii="Calibri" w:hAnsi="Calibri"/>
          <w:b/>
          <w:sz w:val="28"/>
        </w:rPr>
        <w:t>Ev. - ref. Petrikirchengemeinde Herford e.V.</w:t>
      </w:r>
    </w:p>
    <w:p w:rsidR="002F32AB" w:rsidRPr="002F32AB" w:rsidRDefault="009B507D" w:rsidP="002F32AB">
      <w:pPr>
        <w:pStyle w:val="Standa"/>
        <w:spacing w:line="288" w:lineRule="auto"/>
        <w:jc w:val="center"/>
        <w:rPr>
          <w:rFonts w:ascii="Calibri" w:hAnsi="Calibri"/>
          <w:b/>
          <w:sz w:val="14"/>
        </w:rPr>
      </w:pPr>
    </w:p>
    <w:p w:rsidR="002F32AB" w:rsidRPr="00621651" w:rsidRDefault="005E1A4A" w:rsidP="002F32AB">
      <w:pPr>
        <w:pStyle w:val="Standa1"/>
        <w:spacing w:after="0" w:line="288" w:lineRule="auto"/>
        <w:jc w:val="both"/>
        <w:rPr>
          <w:color w:val="333333"/>
        </w:rPr>
      </w:pPr>
      <w:r w:rsidRPr="00621651">
        <w:rPr>
          <w:color w:val="333333"/>
        </w:rPr>
        <w:t>Die Kinder- und Jugendarbeit der Petrigemeinde möchte Kinder und J</w:t>
      </w:r>
      <w:r w:rsidRPr="00621651">
        <w:rPr>
          <w:color w:val="333333"/>
        </w:rPr>
        <w:t>u</w:t>
      </w:r>
      <w:r w:rsidRPr="00621651">
        <w:rPr>
          <w:color w:val="333333"/>
        </w:rPr>
        <w:t xml:space="preserve">gendliche auf ihrem Glaubensweg begleiten und ihnen Angebote machen, ihren eigenen Glauben zu entdecken und zu gestalten. </w:t>
      </w:r>
    </w:p>
    <w:p w:rsidR="002F32AB" w:rsidRPr="00621651" w:rsidRDefault="005E1A4A" w:rsidP="002F32AB">
      <w:pPr>
        <w:pStyle w:val="Standa1"/>
        <w:spacing w:after="0" w:line="288" w:lineRule="auto"/>
        <w:jc w:val="both"/>
        <w:rPr>
          <w:color w:val="333333"/>
        </w:rPr>
      </w:pPr>
      <w:r w:rsidRPr="00621651">
        <w:rPr>
          <w:color w:val="333333"/>
        </w:rPr>
        <w:t xml:space="preserve">Der </w:t>
      </w:r>
      <w:r w:rsidRPr="002F32AB">
        <w:rPr>
          <w:color w:val="333333"/>
        </w:rPr>
        <w:t>Förderverein hat</w:t>
      </w:r>
      <w:r w:rsidRPr="00621651">
        <w:rPr>
          <w:color w:val="333333"/>
        </w:rPr>
        <w:t xml:space="preserve"> es sich zur Aufgabe gemacht, diese Arbeit ideell und materiell zu u</w:t>
      </w:r>
      <w:r w:rsidR="00E44923">
        <w:rPr>
          <w:color w:val="333333"/>
        </w:rPr>
        <w:t>nterstützen. Er finanziert zurz</w:t>
      </w:r>
      <w:r w:rsidRPr="00621651">
        <w:rPr>
          <w:color w:val="333333"/>
        </w:rPr>
        <w:t>eit die Stelle der Jugendrefere</w:t>
      </w:r>
      <w:r w:rsidRPr="00621651">
        <w:rPr>
          <w:color w:val="333333"/>
        </w:rPr>
        <w:t>n</w:t>
      </w:r>
      <w:r w:rsidRPr="00621651">
        <w:rPr>
          <w:color w:val="333333"/>
        </w:rPr>
        <w:t>tin und die Arbeit des Theaterpädagogen beim Krippenspiel, er bezuschuss</w:t>
      </w:r>
      <w:r w:rsidR="00E44923">
        <w:rPr>
          <w:color w:val="333333"/>
        </w:rPr>
        <w:t>t Fortbildungen, Gruppenfahrten</w:t>
      </w:r>
      <w:r w:rsidRPr="00621651">
        <w:rPr>
          <w:color w:val="333333"/>
        </w:rPr>
        <w:t xml:space="preserve"> und verschiedene Projekte für die Jugendl</w:t>
      </w:r>
      <w:r w:rsidRPr="00621651">
        <w:rPr>
          <w:color w:val="333333"/>
        </w:rPr>
        <w:t>i</w:t>
      </w:r>
      <w:r w:rsidRPr="00621651">
        <w:rPr>
          <w:color w:val="333333"/>
        </w:rPr>
        <w:t xml:space="preserve">chen. </w:t>
      </w:r>
    </w:p>
    <w:p w:rsidR="002F32AB" w:rsidRPr="00621651" w:rsidRDefault="005E1A4A" w:rsidP="002F32AB">
      <w:pPr>
        <w:pStyle w:val="Standa1"/>
        <w:spacing w:after="0" w:line="288" w:lineRule="auto"/>
        <w:jc w:val="both"/>
        <w:rPr>
          <w:color w:val="333333"/>
        </w:rPr>
      </w:pPr>
      <w:r w:rsidRPr="00621651">
        <w:rPr>
          <w:color w:val="333333"/>
        </w:rPr>
        <w:t xml:space="preserve">Sie können uns unterstützen durch eine Mitgliedschaft: </w:t>
      </w:r>
    </w:p>
    <w:tbl>
      <w:tblPr>
        <w:tblStyle w:val="Tabelleng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985"/>
        <w:gridCol w:w="2893"/>
        <w:gridCol w:w="2142"/>
      </w:tblGrid>
      <w:tr w:rsidR="002F32AB" w:rsidRPr="00621651">
        <w:tc>
          <w:tcPr>
            <w:tcW w:w="1985" w:type="dxa"/>
          </w:tcPr>
          <w:p w:rsidR="002F32AB" w:rsidRPr="00621651" w:rsidRDefault="00404D93" w:rsidP="002F32AB">
            <w:pPr>
              <w:pStyle w:val="Standa1"/>
              <w:spacing w:after="0" w:line="288" w:lineRule="auto"/>
              <w:jc w:val="center"/>
              <w:rPr>
                <w:color w:val="333333"/>
              </w:rPr>
            </w:pPr>
            <w:r w:rsidRPr="00404D93">
              <w:rPr>
                <w:b/>
                <w:color w:val="333333"/>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75pt;margin-top:1pt;width:33.5pt;height:45.8pt;z-index:-251658752" wrapcoords="-85 62 -85 21414 19059 21414 19567 21414 19906 21105 19991 20548 19736 20238 18974 19867 19144 18877 19652 18134 19567 15101 19144 13926 18805 11945 18466 10955 18042 9964 19821 9964 20922 9593 20329 6003 19906 1052 20922 1052 21600 681 21515 62 -85 62">
                  <v:imagedata r:id="rId4" o:title=""/>
                </v:shape>
                <o:OLEObject Type="Embed" ProgID="Unknown" ShapeID="_x0000_s1027" DrawAspect="Content" ObjectID="_1573321215" r:id="rId5"/>
              </w:pict>
            </w:r>
          </w:p>
        </w:tc>
        <w:tc>
          <w:tcPr>
            <w:tcW w:w="2893" w:type="dxa"/>
          </w:tcPr>
          <w:p w:rsidR="002F32AB" w:rsidRPr="00621651" w:rsidRDefault="005E1A4A" w:rsidP="002F32AB">
            <w:pPr>
              <w:pStyle w:val="Standa1"/>
              <w:spacing w:after="0" w:line="288" w:lineRule="auto"/>
              <w:jc w:val="center"/>
              <w:rPr>
                <w:color w:val="333333"/>
              </w:rPr>
            </w:pPr>
            <w:r w:rsidRPr="00621651">
              <w:rPr>
                <w:color w:val="333333"/>
              </w:rPr>
              <w:t>Einzelmitgliedschaft</w:t>
            </w:r>
          </w:p>
        </w:tc>
        <w:tc>
          <w:tcPr>
            <w:tcW w:w="2142" w:type="dxa"/>
          </w:tcPr>
          <w:p w:rsidR="002F32AB" w:rsidRPr="00621651" w:rsidRDefault="005E1A4A" w:rsidP="002F32AB">
            <w:pPr>
              <w:pStyle w:val="Standa1"/>
              <w:spacing w:after="0" w:line="288" w:lineRule="auto"/>
              <w:jc w:val="center"/>
              <w:rPr>
                <w:color w:val="333333"/>
              </w:rPr>
            </w:pPr>
            <w:r w:rsidRPr="00621651">
              <w:rPr>
                <w:color w:val="333333"/>
              </w:rPr>
              <w:t>70 € pro Jahr</w:t>
            </w:r>
          </w:p>
        </w:tc>
      </w:tr>
      <w:tr w:rsidR="002F32AB" w:rsidRPr="00621651">
        <w:tc>
          <w:tcPr>
            <w:tcW w:w="1985" w:type="dxa"/>
          </w:tcPr>
          <w:p w:rsidR="002F32AB" w:rsidRPr="00621651" w:rsidRDefault="009B507D" w:rsidP="002F32AB">
            <w:pPr>
              <w:pStyle w:val="Standa1"/>
              <w:spacing w:after="0" w:line="288" w:lineRule="auto"/>
              <w:jc w:val="center"/>
              <w:rPr>
                <w:color w:val="333333"/>
              </w:rPr>
            </w:pPr>
          </w:p>
        </w:tc>
        <w:tc>
          <w:tcPr>
            <w:tcW w:w="2893" w:type="dxa"/>
          </w:tcPr>
          <w:p w:rsidR="002F32AB" w:rsidRPr="00621651" w:rsidRDefault="005E1A4A" w:rsidP="002F32AB">
            <w:pPr>
              <w:pStyle w:val="Standa1"/>
              <w:spacing w:after="0" w:line="288" w:lineRule="auto"/>
              <w:jc w:val="center"/>
              <w:rPr>
                <w:color w:val="333333"/>
              </w:rPr>
            </w:pPr>
            <w:r w:rsidRPr="00621651">
              <w:rPr>
                <w:color w:val="333333"/>
              </w:rPr>
              <w:t>Familienmitgliedschaft</w:t>
            </w:r>
          </w:p>
        </w:tc>
        <w:tc>
          <w:tcPr>
            <w:tcW w:w="2142" w:type="dxa"/>
          </w:tcPr>
          <w:p w:rsidR="002F32AB" w:rsidRPr="00621651" w:rsidRDefault="005E1A4A" w:rsidP="002F32AB">
            <w:pPr>
              <w:pStyle w:val="Standa1"/>
              <w:spacing w:after="0" w:line="288" w:lineRule="auto"/>
              <w:jc w:val="center"/>
              <w:rPr>
                <w:color w:val="333333"/>
              </w:rPr>
            </w:pPr>
            <w:r w:rsidRPr="00621651">
              <w:rPr>
                <w:color w:val="333333"/>
              </w:rPr>
              <w:t>100 € pro Jahr</w:t>
            </w:r>
          </w:p>
        </w:tc>
      </w:tr>
      <w:tr w:rsidR="002F32AB" w:rsidRPr="00621651">
        <w:tc>
          <w:tcPr>
            <w:tcW w:w="1985" w:type="dxa"/>
          </w:tcPr>
          <w:p w:rsidR="002F32AB" w:rsidRPr="00621651" w:rsidRDefault="009B507D" w:rsidP="002F32AB">
            <w:pPr>
              <w:pStyle w:val="Standa1"/>
              <w:spacing w:after="0" w:line="288" w:lineRule="auto"/>
              <w:jc w:val="center"/>
              <w:rPr>
                <w:color w:val="333333"/>
              </w:rPr>
            </w:pPr>
          </w:p>
        </w:tc>
        <w:tc>
          <w:tcPr>
            <w:tcW w:w="2893" w:type="dxa"/>
          </w:tcPr>
          <w:p w:rsidR="002F32AB" w:rsidRPr="00621651" w:rsidRDefault="005E1A4A" w:rsidP="002F32AB">
            <w:pPr>
              <w:pStyle w:val="Standa1"/>
              <w:spacing w:after="0" w:line="288" w:lineRule="auto"/>
              <w:jc w:val="center"/>
              <w:rPr>
                <w:color w:val="333333"/>
              </w:rPr>
            </w:pPr>
            <w:r w:rsidRPr="00621651">
              <w:rPr>
                <w:color w:val="333333"/>
              </w:rPr>
              <w:t>Schülermitgliedschaft</w:t>
            </w:r>
          </w:p>
        </w:tc>
        <w:tc>
          <w:tcPr>
            <w:tcW w:w="2142" w:type="dxa"/>
          </w:tcPr>
          <w:p w:rsidR="002F32AB" w:rsidRPr="00621651" w:rsidRDefault="005E1A4A" w:rsidP="002F32AB">
            <w:pPr>
              <w:pStyle w:val="Standa1"/>
              <w:spacing w:after="0" w:line="288" w:lineRule="auto"/>
              <w:jc w:val="center"/>
              <w:rPr>
                <w:color w:val="333333"/>
              </w:rPr>
            </w:pPr>
            <w:bookmarkStart w:id="0" w:name="_GoBack"/>
            <w:bookmarkEnd w:id="0"/>
            <w:r w:rsidRPr="00621651">
              <w:rPr>
                <w:color w:val="333333"/>
              </w:rPr>
              <w:t>20 € pro Jahr</w:t>
            </w:r>
          </w:p>
        </w:tc>
      </w:tr>
    </w:tbl>
    <w:p w:rsidR="002F32AB" w:rsidRPr="002F32AB" w:rsidRDefault="009B507D" w:rsidP="002F32AB">
      <w:pPr>
        <w:pStyle w:val="Standa1"/>
        <w:spacing w:after="0" w:line="288" w:lineRule="auto"/>
        <w:jc w:val="both"/>
        <w:rPr>
          <w:color w:val="333333"/>
          <w:sz w:val="10"/>
        </w:rPr>
      </w:pPr>
    </w:p>
    <w:p w:rsidR="002F32AB" w:rsidRPr="00621651" w:rsidRDefault="005E1A4A" w:rsidP="002F32AB">
      <w:pPr>
        <w:pStyle w:val="Standa1"/>
        <w:spacing w:after="0" w:line="288" w:lineRule="auto"/>
        <w:jc w:val="both"/>
        <w:rPr>
          <w:color w:val="333333"/>
        </w:rPr>
      </w:pPr>
      <w:r w:rsidRPr="00621651">
        <w:rPr>
          <w:color w:val="333333"/>
        </w:rPr>
        <w:t xml:space="preserve">Oder Sie spenden einmalig einen Betrag, ohne dass Sie Mitglied werden. Auch über </w:t>
      </w:r>
      <w:r w:rsidR="00E44923">
        <w:rPr>
          <w:color w:val="333333"/>
        </w:rPr>
        <w:t xml:space="preserve">diese </w:t>
      </w:r>
      <w:r w:rsidRPr="00621651">
        <w:rPr>
          <w:color w:val="333333"/>
        </w:rPr>
        <w:t>Einzelspenden freuen wir uns sehr. Für alle Spenden b</w:t>
      </w:r>
      <w:r w:rsidRPr="00621651">
        <w:rPr>
          <w:color w:val="333333"/>
        </w:rPr>
        <w:t>e</w:t>
      </w:r>
      <w:r w:rsidRPr="00621651">
        <w:rPr>
          <w:color w:val="333333"/>
        </w:rPr>
        <w:t>kommen Sie von uns eine Spendenbescheinigung für das Finanzamt. Für eine Übe</w:t>
      </w:r>
      <w:r w:rsidRPr="00621651">
        <w:rPr>
          <w:color w:val="333333"/>
        </w:rPr>
        <w:t>r</w:t>
      </w:r>
      <w:r w:rsidRPr="00621651">
        <w:rPr>
          <w:color w:val="333333"/>
        </w:rPr>
        <w:t>weisung verwenden Sie bitte folgende Bankverbindung:</w:t>
      </w:r>
    </w:p>
    <w:p w:rsidR="002F32AB" w:rsidRPr="002F32AB" w:rsidRDefault="009B507D" w:rsidP="002F32AB">
      <w:pPr>
        <w:pStyle w:val="Standa1"/>
        <w:spacing w:after="0" w:line="288" w:lineRule="auto"/>
        <w:jc w:val="both"/>
        <w:rPr>
          <w:color w:val="333333"/>
          <w:sz w:val="10"/>
        </w:rPr>
      </w:pPr>
    </w:p>
    <w:tbl>
      <w:tblPr>
        <w:tblStyle w:val="Tabellengi"/>
        <w:tblW w:w="0" w:type="auto"/>
        <w:tblLook w:val="00A0"/>
      </w:tblPr>
      <w:tblGrid>
        <w:gridCol w:w="6857"/>
      </w:tblGrid>
      <w:tr w:rsidR="002F32AB" w:rsidRPr="00621651">
        <w:trPr>
          <w:trHeight w:val="1270"/>
        </w:trPr>
        <w:tc>
          <w:tcPr>
            <w:tcW w:w="6857" w:type="dxa"/>
            <w:shd w:val="clear" w:color="auto" w:fill="BFBFBF"/>
            <w:vAlign w:val="center"/>
          </w:tcPr>
          <w:p w:rsidR="002F32AB" w:rsidRPr="002F32AB" w:rsidRDefault="005E1A4A" w:rsidP="002F32AB">
            <w:pPr>
              <w:pStyle w:val="Standa1"/>
              <w:shd w:val="clear" w:color="auto" w:fill="BFBFBF"/>
              <w:spacing w:after="0" w:line="288" w:lineRule="auto"/>
              <w:jc w:val="center"/>
              <w:rPr>
                <w:b/>
                <w:color w:val="333333"/>
              </w:rPr>
            </w:pPr>
            <w:r w:rsidRPr="002F32AB">
              <w:rPr>
                <w:b/>
                <w:color w:val="333333"/>
              </w:rPr>
              <w:t>Ve</w:t>
            </w:r>
            <w:r w:rsidR="009B507D">
              <w:rPr>
                <w:b/>
                <w:color w:val="333333"/>
              </w:rPr>
              <w:t>rein zur Förderung der Kinder- u</w:t>
            </w:r>
            <w:r w:rsidRPr="002F32AB">
              <w:rPr>
                <w:b/>
                <w:color w:val="333333"/>
              </w:rPr>
              <w:t xml:space="preserve">nd Jugendarbeit in der </w:t>
            </w:r>
          </w:p>
          <w:p w:rsidR="002F32AB" w:rsidRPr="002F32AB" w:rsidRDefault="005E1A4A" w:rsidP="002F32AB">
            <w:pPr>
              <w:pStyle w:val="Standa1"/>
              <w:shd w:val="clear" w:color="auto" w:fill="BFBFBF"/>
              <w:spacing w:after="0" w:line="288" w:lineRule="auto"/>
              <w:jc w:val="center"/>
              <w:rPr>
                <w:b/>
                <w:color w:val="333333"/>
              </w:rPr>
            </w:pPr>
            <w:r w:rsidRPr="002F32AB">
              <w:rPr>
                <w:b/>
                <w:color w:val="333333"/>
              </w:rPr>
              <w:t>Ev.-ref. Petrikirchengemeinde Herford e.V.</w:t>
            </w:r>
          </w:p>
          <w:p w:rsidR="002F32AB" w:rsidRPr="002F32AB" w:rsidRDefault="005E1A4A" w:rsidP="002F32AB">
            <w:pPr>
              <w:pStyle w:val="Standa1"/>
              <w:shd w:val="clear" w:color="auto" w:fill="BFBFBF"/>
              <w:spacing w:after="0" w:line="288" w:lineRule="auto"/>
              <w:jc w:val="center"/>
              <w:rPr>
                <w:b/>
                <w:color w:val="333333"/>
              </w:rPr>
            </w:pPr>
            <w:r w:rsidRPr="002F32AB">
              <w:rPr>
                <w:b/>
                <w:color w:val="333333"/>
              </w:rPr>
              <w:t>Volksbank Herford</w:t>
            </w:r>
          </w:p>
          <w:p w:rsidR="002F32AB" w:rsidRPr="00621651" w:rsidRDefault="005E1A4A" w:rsidP="002F32AB">
            <w:pPr>
              <w:pStyle w:val="Standa1"/>
              <w:shd w:val="clear" w:color="auto" w:fill="BFBFBF"/>
              <w:spacing w:after="0" w:line="288" w:lineRule="auto"/>
              <w:jc w:val="center"/>
              <w:rPr>
                <w:color w:val="333333"/>
              </w:rPr>
            </w:pPr>
            <w:r w:rsidRPr="002F32AB">
              <w:rPr>
                <w:b/>
                <w:color w:val="333333"/>
              </w:rPr>
              <w:t>IBAN DE27 4949 0070 2200 7852 00</w:t>
            </w:r>
          </w:p>
        </w:tc>
      </w:tr>
    </w:tbl>
    <w:p w:rsidR="002F32AB" w:rsidRPr="002F32AB" w:rsidRDefault="009B507D" w:rsidP="002F32AB">
      <w:pPr>
        <w:pStyle w:val="Standa1"/>
        <w:spacing w:after="0" w:line="288" w:lineRule="auto"/>
        <w:jc w:val="center"/>
        <w:rPr>
          <w:i/>
          <w:color w:val="333333"/>
          <w:sz w:val="10"/>
        </w:rPr>
      </w:pPr>
    </w:p>
    <w:p w:rsidR="002F32AB" w:rsidRPr="002F32AB" w:rsidRDefault="005E1A4A" w:rsidP="002F32AB">
      <w:pPr>
        <w:pStyle w:val="Standa1"/>
        <w:spacing w:after="0" w:line="288" w:lineRule="auto"/>
        <w:rPr>
          <w:color w:val="333333"/>
        </w:rPr>
      </w:pPr>
      <w:r w:rsidRPr="002F32AB">
        <w:rPr>
          <w:color w:val="333333"/>
        </w:rPr>
        <w:t>Für einen Antrag auf Mitgliedschaft geben Sie bitte den ausgefüllten Antrag im Gemeindebüro, Wilhelmsplatz 4 oder beim Vorstand ab. Vielen Dank.</w:t>
      </w:r>
    </w:p>
    <w:p w:rsidR="002F32AB" w:rsidRPr="002F32AB" w:rsidRDefault="009B507D" w:rsidP="002F32AB">
      <w:pPr>
        <w:pStyle w:val="Standa1"/>
        <w:spacing w:after="0" w:line="288" w:lineRule="auto"/>
        <w:rPr>
          <w:color w:val="333333"/>
          <w:sz w:val="10"/>
        </w:rPr>
      </w:pPr>
    </w:p>
    <w:p w:rsidR="002F32AB" w:rsidRPr="00621651" w:rsidRDefault="005E1A4A" w:rsidP="002F32AB">
      <w:pPr>
        <w:pStyle w:val="Standa1"/>
        <w:spacing w:after="0" w:line="288" w:lineRule="auto"/>
        <w:rPr>
          <w:color w:val="333333"/>
        </w:rPr>
      </w:pPr>
      <w:r w:rsidRPr="00621651">
        <w:rPr>
          <w:color w:val="333333"/>
        </w:rPr>
        <w:t xml:space="preserve">Kontakt zum Vorstand: </w:t>
      </w:r>
    </w:p>
    <w:tbl>
      <w:tblPr>
        <w:tblStyle w:val="Tabelleng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428"/>
        <w:gridCol w:w="3429"/>
      </w:tblGrid>
      <w:tr w:rsidR="002F32AB" w:rsidRPr="00621651">
        <w:tc>
          <w:tcPr>
            <w:tcW w:w="3428" w:type="dxa"/>
          </w:tcPr>
          <w:p w:rsidR="002F32AB" w:rsidRPr="00621651" w:rsidRDefault="005E1A4A" w:rsidP="002F32AB">
            <w:pPr>
              <w:pStyle w:val="Standa1"/>
              <w:spacing w:after="0" w:line="288" w:lineRule="auto"/>
              <w:jc w:val="right"/>
              <w:rPr>
                <w:color w:val="333333"/>
              </w:rPr>
            </w:pPr>
            <w:r w:rsidRPr="00621651">
              <w:rPr>
                <w:color w:val="333333"/>
              </w:rPr>
              <w:t>Gunda Lühring</w:t>
            </w:r>
          </w:p>
        </w:tc>
        <w:tc>
          <w:tcPr>
            <w:tcW w:w="3429" w:type="dxa"/>
          </w:tcPr>
          <w:p w:rsidR="002F32AB" w:rsidRPr="00621651" w:rsidRDefault="005E1A4A" w:rsidP="002F32AB">
            <w:pPr>
              <w:pStyle w:val="Standa1"/>
              <w:spacing w:after="0" w:line="288" w:lineRule="auto"/>
              <w:rPr>
                <w:color w:val="333333"/>
              </w:rPr>
            </w:pPr>
            <w:r w:rsidRPr="00621651">
              <w:rPr>
                <w:color w:val="333333"/>
              </w:rPr>
              <w:t>Tel.: 62 69 92</w:t>
            </w:r>
          </w:p>
        </w:tc>
      </w:tr>
      <w:tr w:rsidR="002F32AB" w:rsidRPr="00621651">
        <w:tc>
          <w:tcPr>
            <w:tcW w:w="3428" w:type="dxa"/>
          </w:tcPr>
          <w:p w:rsidR="002F32AB" w:rsidRPr="005E1A4A" w:rsidRDefault="005E1A4A" w:rsidP="005E1A4A">
            <w:pPr>
              <w:pStyle w:val="Standa1"/>
              <w:spacing w:after="0" w:line="288" w:lineRule="auto"/>
              <w:jc w:val="right"/>
              <w:rPr>
                <w:color w:val="333333"/>
              </w:rPr>
            </w:pPr>
            <w:r w:rsidRPr="005E1A4A">
              <w:rPr>
                <w:bCs/>
                <w:color w:val="333333"/>
              </w:rPr>
              <w:t>Jana Ashworth</w:t>
            </w:r>
          </w:p>
        </w:tc>
        <w:tc>
          <w:tcPr>
            <w:tcW w:w="3429" w:type="dxa"/>
          </w:tcPr>
          <w:p w:rsidR="002F32AB" w:rsidRPr="00621651" w:rsidRDefault="005E1A4A" w:rsidP="002F32AB">
            <w:pPr>
              <w:pStyle w:val="Standa1"/>
              <w:spacing w:after="0" w:line="288" w:lineRule="auto"/>
              <w:rPr>
                <w:color w:val="333333"/>
              </w:rPr>
            </w:pPr>
            <w:r w:rsidRPr="00621651">
              <w:rPr>
                <w:color w:val="333333"/>
              </w:rPr>
              <w:t xml:space="preserve">Tel.: </w:t>
            </w:r>
            <w:r w:rsidRPr="005E1A4A">
              <w:rPr>
                <w:color w:val="333333"/>
              </w:rPr>
              <w:t>29 76 14</w:t>
            </w:r>
          </w:p>
        </w:tc>
      </w:tr>
      <w:tr w:rsidR="002F32AB" w:rsidRPr="00621651">
        <w:tc>
          <w:tcPr>
            <w:tcW w:w="3428" w:type="dxa"/>
          </w:tcPr>
          <w:p w:rsidR="002F32AB" w:rsidRPr="005E1A4A" w:rsidRDefault="005E1A4A" w:rsidP="005E1A4A">
            <w:pPr>
              <w:pStyle w:val="Standa1"/>
              <w:spacing w:after="0" w:line="288" w:lineRule="auto"/>
              <w:jc w:val="right"/>
              <w:rPr>
                <w:color w:val="333333"/>
              </w:rPr>
            </w:pPr>
            <w:r w:rsidRPr="005E1A4A">
              <w:rPr>
                <w:bCs/>
                <w:color w:val="333333"/>
              </w:rPr>
              <w:t>Andreas Vormbaum</w:t>
            </w:r>
          </w:p>
        </w:tc>
        <w:tc>
          <w:tcPr>
            <w:tcW w:w="3429" w:type="dxa"/>
          </w:tcPr>
          <w:p w:rsidR="002F32AB" w:rsidRPr="00621651" w:rsidRDefault="005E1A4A" w:rsidP="002F32AB">
            <w:pPr>
              <w:pStyle w:val="Standa1"/>
              <w:spacing w:after="0" w:line="288" w:lineRule="auto"/>
              <w:rPr>
                <w:color w:val="333333"/>
              </w:rPr>
            </w:pPr>
            <w:r w:rsidRPr="00621651">
              <w:rPr>
                <w:color w:val="333333"/>
              </w:rPr>
              <w:t xml:space="preserve">Tel.: </w:t>
            </w:r>
            <w:r w:rsidRPr="005E1A4A">
              <w:rPr>
                <w:color w:val="333333"/>
              </w:rPr>
              <w:t>17 19 440</w:t>
            </w:r>
          </w:p>
        </w:tc>
      </w:tr>
      <w:tr w:rsidR="002F32AB" w:rsidRPr="00621651">
        <w:tc>
          <w:tcPr>
            <w:tcW w:w="3428" w:type="dxa"/>
          </w:tcPr>
          <w:p w:rsidR="002F32AB" w:rsidRPr="00621651" w:rsidRDefault="005E1A4A" w:rsidP="002F32AB">
            <w:pPr>
              <w:pStyle w:val="Standa1"/>
              <w:spacing w:after="0" w:line="288" w:lineRule="auto"/>
              <w:jc w:val="right"/>
              <w:rPr>
                <w:color w:val="333333"/>
              </w:rPr>
            </w:pPr>
            <w:r w:rsidRPr="00621651">
              <w:rPr>
                <w:color w:val="333333"/>
              </w:rPr>
              <w:t>Kerstin Quelle</w:t>
            </w:r>
          </w:p>
        </w:tc>
        <w:tc>
          <w:tcPr>
            <w:tcW w:w="3429" w:type="dxa"/>
          </w:tcPr>
          <w:p w:rsidR="002F32AB" w:rsidRPr="00621651" w:rsidRDefault="005E1A4A" w:rsidP="002F32AB">
            <w:pPr>
              <w:pStyle w:val="Standa1"/>
              <w:spacing w:after="0" w:line="288" w:lineRule="auto"/>
              <w:rPr>
                <w:color w:val="333333"/>
              </w:rPr>
            </w:pPr>
            <w:r w:rsidRPr="00621651">
              <w:rPr>
                <w:color w:val="333333"/>
              </w:rPr>
              <w:t>Tel.: 52 98 39</w:t>
            </w:r>
          </w:p>
        </w:tc>
      </w:tr>
      <w:tr w:rsidR="002F32AB" w:rsidRPr="00621651">
        <w:tc>
          <w:tcPr>
            <w:tcW w:w="3428" w:type="dxa"/>
          </w:tcPr>
          <w:p w:rsidR="002F32AB" w:rsidRPr="00621651" w:rsidRDefault="005E1A4A" w:rsidP="002F32AB">
            <w:pPr>
              <w:pStyle w:val="Standa1"/>
              <w:spacing w:after="0" w:line="288" w:lineRule="auto"/>
              <w:jc w:val="right"/>
              <w:rPr>
                <w:color w:val="333333"/>
              </w:rPr>
            </w:pPr>
            <w:r w:rsidRPr="00621651">
              <w:rPr>
                <w:color w:val="333333"/>
              </w:rPr>
              <w:t>Pfarrer Bodo Ries</w:t>
            </w:r>
          </w:p>
        </w:tc>
        <w:tc>
          <w:tcPr>
            <w:tcW w:w="3429" w:type="dxa"/>
          </w:tcPr>
          <w:p w:rsidR="002F32AB" w:rsidRPr="00621651" w:rsidRDefault="005E1A4A" w:rsidP="002F32AB">
            <w:pPr>
              <w:pStyle w:val="Standa1"/>
              <w:spacing w:after="0" w:line="288" w:lineRule="auto"/>
              <w:rPr>
                <w:color w:val="333333"/>
              </w:rPr>
            </w:pPr>
            <w:r w:rsidRPr="00621651">
              <w:rPr>
                <w:color w:val="333333"/>
              </w:rPr>
              <w:t>Tel.: 1 57 96</w:t>
            </w:r>
          </w:p>
        </w:tc>
      </w:tr>
    </w:tbl>
    <w:p w:rsidR="002F32AB" w:rsidRPr="00621651" w:rsidRDefault="005E1A4A" w:rsidP="002F32AB">
      <w:pPr>
        <w:pStyle w:val="Standa1"/>
        <w:spacing w:after="0" w:line="288" w:lineRule="auto"/>
        <w:jc w:val="center"/>
        <w:rPr>
          <w:color w:val="333333"/>
          <w:u w:val="single"/>
        </w:rPr>
      </w:pPr>
      <w:r w:rsidRPr="00621651">
        <w:rPr>
          <w:color w:val="333333"/>
          <w:u w:val="single"/>
        </w:rPr>
        <w:lastRenderedPageBreak/>
        <w:t>Antrag auf Mitgliedschaft</w:t>
      </w:r>
    </w:p>
    <w:p w:rsidR="002F32AB" w:rsidRPr="002F32AB" w:rsidRDefault="009B507D" w:rsidP="002F32AB">
      <w:pPr>
        <w:pStyle w:val="Standa1"/>
        <w:spacing w:after="0" w:line="288" w:lineRule="auto"/>
        <w:jc w:val="center"/>
        <w:rPr>
          <w:color w:val="333333"/>
          <w:sz w:val="10"/>
        </w:rPr>
      </w:pPr>
    </w:p>
    <w:p w:rsidR="002F32AB" w:rsidRPr="00621651" w:rsidRDefault="005E1A4A" w:rsidP="002F32AB">
      <w:pPr>
        <w:pStyle w:val="Standa1"/>
        <w:spacing w:after="0" w:line="288" w:lineRule="auto"/>
        <w:jc w:val="center"/>
        <w:rPr>
          <w:color w:val="333333"/>
        </w:rPr>
      </w:pPr>
      <w:r w:rsidRPr="00621651">
        <w:rPr>
          <w:color w:val="333333"/>
        </w:rPr>
        <w:t>im Verein zur Förderung der Kinder- und Jugendarbeit</w:t>
      </w:r>
    </w:p>
    <w:p w:rsidR="002F32AB" w:rsidRPr="00621651" w:rsidRDefault="005E1A4A" w:rsidP="002F32AB">
      <w:pPr>
        <w:pStyle w:val="Standa1"/>
        <w:spacing w:after="0" w:line="288" w:lineRule="auto"/>
        <w:jc w:val="center"/>
        <w:rPr>
          <w:color w:val="333333"/>
        </w:rPr>
      </w:pPr>
      <w:r w:rsidRPr="00621651">
        <w:rPr>
          <w:color w:val="333333"/>
        </w:rPr>
        <w:t>in der Ev.-ref. Petri-Kirchengemeinde Herford e.V.</w:t>
      </w:r>
    </w:p>
    <w:p w:rsidR="002F32AB" w:rsidRPr="00621651" w:rsidRDefault="005E1A4A" w:rsidP="002F32AB">
      <w:pPr>
        <w:pStyle w:val="Standa1"/>
        <w:spacing w:after="0" w:line="288" w:lineRule="auto"/>
        <w:jc w:val="center"/>
        <w:rPr>
          <w:color w:val="333333"/>
        </w:rPr>
      </w:pPr>
      <w:r w:rsidRPr="00621651">
        <w:rPr>
          <w:color w:val="333333"/>
        </w:rPr>
        <w:t>c/o Gunda Lühring, Obere Ringstr. 42, 32120 Hiddenhausen</w:t>
      </w:r>
    </w:p>
    <w:p w:rsidR="002F32AB" w:rsidRPr="002F32AB" w:rsidRDefault="009B507D" w:rsidP="002F32AB">
      <w:pPr>
        <w:pStyle w:val="Standa1"/>
        <w:spacing w:after="0" w:line="288" w:lineRule="auto"/>
        <w:rPr>
          <w:color w:val="333333"/>
          <w:sz w:val="10"/>
        </w:rPr>
      </w:pPr>
    </w:p>
    <w:tbl>
      <w:tblPr>
        <w:tblStyle w:val="Tabellengi"/>
        <w:tblW w:w="0" w:type="auto"/>
        <w:tblBorders>
          <w:left w:val="none" w:sz="0" w:space="0" w:color="auto"/>
          <w:right w:val="none" w:sz="0" w:space="0" w:color="auto"/>
        </w:tblBorders>
        <w:tblLook w:val="00A0"/>
      </w:tblPr>
      <w:tblGrid>
        <w:gridCol w:w="6857"/>
      </w:tblGrid>
      <w:tr w:rsidR="002F32AB" w:rsidRPr="00621651">
        <w:trPr>
          <w:trHeight w:val="340"/>
        </w:trPr>
        <w:tc>
          <w:tcPr>
            <w:tcW w:w="6857" w:type="dxa"/>
          </w:tcPr>
          <w:p w:rsidR="002F32AB" w:rsidRPr="00621651" w:rsidRDefault="005E1A4A" w:rsidP="002F32AB">
            <w:pPr>
              <w:pStyle w:val="Standa1"/>
              <w:spacing w:after="0" w:line="288" w:lineRule="auto"/>
              <w:rPr>
                <w:color w:val="333333"/>
              </w:rPr>
            </w:pPr>
            <w:r w:rsidRPr="00621651">
              <w:rPr>
                <w:color w:val="333333"/>
              </w:rPr>
              <w:t>Name:</w:t>
            </w:r>
          </w:p>
        </w:tc>
      </w:tr>
      <w:tr w:rsidR="002F32AB" w:rsidRPr="00621651">
        <w:trPr>
          <w:trHeight w:val="340"/>
        </w:trPr>
        <w:tc>
          <w:tcPr>
            <w:tcW w:w="6857" w:type="dxa"/>
          </w:tcPr>
          <w:p w:rsidR="002F32AB" w:rsidRPr="00621651" w:rsidRDefault="005E1A4A" w:rsidP="002F32AB">
            <w:pPr>
              <w:pStyle w:val="Standa1"/>
              <w:spacing w:after="0" w:line="288" w:lineRule="auto"/>
              <w:rPr>
                <w:color w:val="333333"/>
              </w:rPr>
            </w:pPr>
            <w:r w:rsidRPr="00621651">
              <w:rPr>
                <w:color w:val="333333"/>
              </w:rPr>
              <w:t>Straße:</w:t>
            </w:r>
          </w:p>
        </w:tc>
      </w:tr>
      <w:tr w:rsidR="002F32AB" w:rsidRPr="00621651">
        <w:trPr>
          <w:trHeight w:val="340"/>
        </w:trPr>
        <w:tc>
          <w:tcPr>
            <w:tcW w:w="6857" w:type="dxa"/>
          </w:tcPr>
          <w:p w:rsidR="002F32AB" w:rsidRPr="00621651" w:rsidRDefault="005E1A4A" w:rsidP="002F32AB">
            <w:pPr>
              <w:pStyle w:val="Standa1"/>
              <w:spacing w:after="0" w:line="288" w:lineRule="auto"/>
              <w:rPr>
                <w:color w:val="333333"/>
              </w:rPr>
            </w:pPr>
            <w:r w:rsidRPr="00621651">
              <w:rPr>
                <w:color w:val="333333"/>
              </w:rPr>
              <w:t>PLZ, Ort:</w:t>
            </w:r>
          </w:p>
        </w:tc>
      </w:tr>
      <w:tr w:rsidR="002F32AB" w:rsidRPr="00621651">
        <w:trPr>
          <w:trHeight w:val="340"/>
        </w:trPr>
        <w:tc>
          <w:tcPr>
            <w:tcW w:w="6857" w:type="dxa"/>
          </w:tcPr>
          <w:p w:rsidR="002F32AB" w:rsidRPr="00621651" w:rsidRDefault="005E1A4A" w:rsidP="002F32AB">
            <w:pPr>
              <w:pStyle w:val="Standa1"/>
              <w:spacing w:after="0" w:line="288" w:lineRule="auto"/>
              <w:rPr>
                <w:color w:val="333333"/>
              </w:rPr>
            </w:pPr>
            <w:r w:rsidRPr="00621651">
              <w:rPr>
                <w:color w:val="333333"/>
              </w:rPr>
              <w:t xml:space="preserve">E-Mail: nur für den vereinsinternen Gebrauch </w:t>
            </w:r>
          </w:p>
        </w:tc>
      </w:tr>
      <w:tr w:rsidR="002F32AB" w:rsidRPr="00621651">
        <w:trPr>
          <w:trHeight w:val="340"/>
        </w:trPr>
        <w:tc>
          <w:tcPr>
            <w:tcW w:w="6857" w:type="dxa"/>
            <w:vAlign w:val="center"/>
          </w:tcPr>
          <w:p w:rsidR="002F32AB" w:rsidRPr="00621651" w:rsidRDefault="005E1A4A" w:rsidP="002F32AB">
            <w:pPr>
              <w:pStyle w:val="Standa1"/>
              <w:spacing w:after="0" w:line="288" w:lineRule="auto"/>
              <w:rPr>
                <w:color w:val="333333"/>
              </w:rPr>
            </w:pPr>
            <w:r w:rsidRPr="00621651">
              <w:rPr>
                <w:color w:val="333333"/>
              </w:rPr>
              <w:t>Name des Kindes im Konfirmanden-Unterricht:</w:t>
            </w:r>
          </w:p>
        </w:tc>
      </w:tr>
      <w:tr w:rsidR="002F32AB" w:rsidRPr="00621651">
        <w:trPr>
          <w:trHeight w:val="340"/>
        </w:trPr>
        <w:tc>
          <w:tcPr>
            <w:tcW w:w="6857" w:type="dxa"/>
          </w:tcPr>
          <w:p w:rsidR="002F32AB" w:rsidRPr="00621651" w:rsidRDefault="009B507D" w:rsidP="002F32AB">
            <w:pPr>
              <w:pStyle w:val="Standa1"/>
              <w:spacing w:after="0" w:line="288" w:lineRule="auto"/>
              <w:rPr>
                <w:color w:val="333333"/>
              </w:rPr>
            </w:pPr>
          </w:p>
        </w:tc>
      </w:tr>
      <w:tr w:rsidR="002F32AB" w:rsidRPr="00621651">
        <w:trPr>
          <w:trHeight w:val="340"/>
        </w:trPr>
        <w:tc>
          <w:tcPr>
            <w:tcW w:w="6857" w:type="dxa"/>
            <w:vAlign w:val="center"/>
          </w:tcPr>
          <w:p w:rsidR="002F32AB" w:rsidRPr="00621651" w:rsidRDefault="005E1A4A" w:rsidP="002F32AB">
            <w:pPr>
              <w:pStyle w:val="Standa1"/>
              <w:spacing w:after="0" w:line="288" w:lineRule="auto"/>
              <w:rPr>
                <w:color w:val="333333"/>
              </w:rPr>
            </w:pPr>
            <w:r w:rsidRPr="00621651">
              <w:rPr>
                <w:color w:val="333333"/>
              </w:rPr>
              <w:t>Geb.-Datum des Kindes:</w:t>
            </w:r>
          </w:p>
        </w:tc>
      </w:tr>
    </w:tbl>
    <w:p w:rsidR="002F32AB" w:rsidRPr="00621651" w:rsidRDefault="009B507D" w:rsidP="002F32AB">
      <w:pPr>
        <w:pStyle w:val="Standa1"/>
        <w:spacing w:after="0" w:line="288" w:lineRule="auto"/>
        <w:rPr>
          <w:color w:val="333333"/>
        </w:rPr>
      </w:pPr>
    </w:p>
    <w:p w:rsidR="002F32AB" w:rsidRPr="00621651" w:rsidRDefault="005E1A4A" w:rsidP="002F32AB">
      <w:pPr>
        <w:pStyle w:val="Standa1"/>
        <w:spacing w:after="0" w:line="288" w:lineRule="auto"/>
        <w:rPr>
          <w:color w:val="333333"/>
        </w:rPr>
      </w:pPr>
      <w:r w:rsidRPr="00621651">
        <w:rPr>
          <w:color w:val="333333"/>
        </w:rPr>
        <w:t>Ich werde / Wir werden den Betrag in Höhe von _____€</w:t>
      </w:r>
    </w:p>
    <w:p w:rsidR="002F32AB" w:rsidRPr="002F32AB" w:rsidRDefault="009B507D" w:rsidP="002F32AB">
      <w:pPr>
        <w:pStyle w:val="Standa1"/>
        <w:spacing w:after="0" w:line="288" w:lineRule="auto"/>
        <w:ind w:firstLine="708"/>
        <w:rPr>
          <w:color w:val="333333"/>
          <w:sz w:val="10"/>
        </w:rPr>
      </w:pPr>
    </w:p>
    <w:p w:rsidR="002F32AB" w:rsidRPr="00621651" w:rsidRDefault="005E1A4A" w:rsidP="002F32AB">
      <w:pPr>
        <w:pStyle w:val="Standa1"/>
        <w:spacing w:after="0" w:line="288" w:lineRule="auto"/>
        <w:ind w:firstLine="708"/>
        <w:rPr>
          <w:color w:val="333333"/>
        </w:rPr>
      </w:pPr>
      <w:r w:rsidRPr="00621651">
        <w:rPr>
          <w:color w:val="333333"/>
        </w:rPr>
        <w:sym w:font="Wingdings" w:char="F06F"/>
      </w:r>
      <w:r w:rsidRPr="00621651">
        <w:rPr>
          <w:color w:val="333333"/>
        </w:rPr>
        <w:t xml:space="preserve">   per Lastschrift einziehen lassen:</w:t>
      </w:r>
    </w:p>
    <w:p w:rsidR="002F32AB" w:rsidRPr="002F32AB" w:rsidRDefault="009B507D" w:rsidP="002F32AB">
      <w:pPr>
        <w:pStyle w:val="Standa1"/>
        <w:spacing w:after="0" w:line="288" w:lineRule="auto"/>
        <w:rPr>
          <w:color w:val="333333"/>
          <w:sz w:val="10"/>
        </w:rPr>
      </w:pPr>
    </w:p>
    <w:p w:rsidR="002F32AB" w:rsidRPr="00621651" w:rsidRDefault="005E1A4A" w:rsidP="002F32AB">
      <w:pPr>
        <w:pStyle w:val="Standa1"/>
        <w:spacing w:after="0" w:line="288" w:lineRule="auto"/>
        <w:jc w:val="both"/>
        <w:rPr>
          <w:color w:val="333333"/>
          <w:sz w:val="20"/>
        </w:rPr>
      </w:pPr>
      <w:r w:rsidRPr="00621651">
        <w:rPr>
          <w:color w:val="333333"/>
          <w:sz w:val="20"/>
        </w:rPr>
        <w:t>Hiermit ermächtige ich den oben genannten Förderverein (Gläubiger-ID:  DE58ZZZ00000725067), den Jahresbeitrag zum 15.03. des Jahres von meinem Ko</w:t>
      </w:r>
      <w:r w:rsidRPr="00621651">
        <w:rPr>
          <w:color w:val="333333"/>
          <w:sz w:val="20"/>
        </w:rPr>
        <w:t>n</w:t>
      </w:r>
      <w:r w:rsidRPr="00621651">
        <w:rPr>
          <w:color w:val="333333"/>
          <w:sz w:val="20"/>
        </w:rPr>
        <w:t>to mittels Lastschrift einzuziehen. Zugleich weise ich mein Kreditinstitut an, diese Lastschriften einzulösen.</w:t>
      </w:r>
    </w:p>
    <w:p w:rsidR="002F32AB" w:rsidRPr="00621651" w:rsidRDefault="005E1A4A" w:rsidP="002F32AB">
      <w:pPr>
        <w:pStyle w:val="Standa1"/>
        <w:spacing w:after="0" w:line="288" w:lineRule="auto"/>
        <w:jc w:val="both"/>
        <w:rPr>
          <w:color w:val="333333"/>
          <w:sz w:val="20"/>
        </w:rPr>
      </w:pPr>
      <w:r w:rsidRPr="00621651">
        <w:rPr>
          <w:color w:val="333333"/>
          <w:sz w:val="20"/>
        </w:rPr>
        <w:t>Hinweis: Ich kann innerhalb von acht Wochen, beginnend mit dem Belastungsd</w:t>
      </w:r>
      <w:r w:rsidRPr="00621651">
        <w:rPr>
          <w:color w:val="333333"/>
          <w:sz w:val="20"/>
        </w:rPr>
        <w:t>a</w:t>
      </w:r>
      <w:r w:rsidRPr="00621651">
        <w:rPr>
          <w:color w:val="333333"/>
          <w:sz w:val="20"/>
        </w:rPr>
        <w:t>tum, die Erstattung des belasteten Betrags verlangen. Es  gelten dabei die mit me</w:t>
      </w:r>
      <w:r w:rsidRPr="00621651">
        <w:rPr>
          <w:color w:val="333333"/>
          <w:sz w:val="20"/>
        </w:rPr>
        <w:t>i</w:t>
      </w:r>
      <w:r w:rsidRPr="00621651">
        <w:rPr>
          <w:color w:val="333333"/>
          <w:sz w:val="20"/>
        </w:rPr>
        <w:t>nem Kreditinstitut vereinbarten Bedingungen.</w:t>
      </w:r>
    </w:p>
    <w:p w:rsidR="002F32AB" w:rsidRPr="00621651" w:rsidRDefault="009B507D" w:rsidP="002F32AB">
      <w:pPr>
        <w:pStyle w:val="Standa1"/>
        <w:spacing w:after="0" w:line="288" w:lineRule="auto"/>
        <w:jc w:val="both"/>
        <w:rPr>
          <w:color w:val="333333"/>
          <w:sz w:val="20"/>
        </w:rPr>
      </w:pPr>
    </w:p>
    <w:tbl>
      <w:tblPr>
        <w:tblStyle w:val="Tabellengi"/>
        <w:tblW w:w="6577" w:type="dxa"/>
        <w:tblBorders>
          <w:left w:val="none" w:sz="0" w:space="0" w:color="auto"/>
          <w:right w:val="none" w:sz="0" w:space="0" w:color="auto"/>
        </w:tblBorders>
        <w:tblLook w:val="00A0"/>
      </w:tblPr>
      <w:tblGrid>
        <w:gridCol w:w="2235"/>
        <w:gridCol w:w="4342"/>
      </w:tblGrid>
      <w:tr w:rsidR="002F32AB" w:rsidRPr="00621651">
        <w:trPr>
          <w:trHeight w:val="397"/>
        </w:trPr>
        <w:tc>
          <w:tcPr>
            <w:tcW w:w="2235" w:type="dxa"/>
            <w:tcBorders>
              <w:top w:val="nil"/>
              <w:right w:val="nil"/>
            </w:tcBorders>
            <w:vAlign w:val="bottom"/>
          </w:tcPr>
          <w:p w:rsidR="002F32AB" w:rsidRPr="00621651" w:rsidRDefault="005E1A4A" w:rsidP="002F32AB">
            <w:pPr>
              <w:pStyle w:val="Standa1"/>
              <w:spacing w:after="0" w:line="288" w:lineRule="auto"/>
              <w:rPr>
                <w:i/>
                <w:color w:val="333333"/>
              </w:rPr>
            </w:pPr>
            <w:r w:rsidRPr="00621651">
              <w:rPr>
                <w:i/>
                <w:color w:val="333333"/>
              </w:rPr>
              <w:t>Vor- und Nachname</w:t>
            </w:r>
          </w:p>
        </w:tc>
        <w:tc>
          <w:tcPr>
            <w:tcW w:w="4342" w:type="dxa"/>
            <w:tcBorders>
              <w:top w:val="nil"/>
              <w:left w:val="nil"/>
            </w:tcBorders>
            <w:vAlign w:val="bottom"/>
          </w:tcPr>
          <w:p w:rsidR="002F32AB" w:rsidRPr="00621651" w:rsidRDefault="009B507D" w:rsidP="002F32AB">
            <w:pPr>
              <w:pStyle w:val="Standa1"/>
              <w:spacing w:after="0" w:line="288" w:lineRule="auto"/>
              <w:rPr>
                <w:i/>
                <w:color w:val="333333"/>
              </w:rPr>
            </w:pPr>
          </w:p>
        </w:tc>
      </w:tr>
      <w:tr w:rsidR="002F32AB" w:rsidRPr="00621651">
        <w:trPr>
          <w:trHeight w:val="397"/>
        </w:trPr>
        <w:tc>
          <w:tcPr>
            <w:tcW w:w="2235" w:type="dxa"/>
            <w:tcBorders>
              <w:right w:val="nil"/>
            </w:tcBorders>
            <w:vAlign w:val="bottom"/>
          </w:tcPr>
          <w:p w:rsidR="002F32AB" w:rsidRPr="00621651" w:rsidRDefault="005E1A4A" w:rsidP="002F32AB">
            <w:pPr>
              <w:pStyle w:val="Standa1"/>
              <w:spacing w:after="0" w:line="288" w:lineRule="auto"/>
              <w:rPr>
                <w:i/>
                <w:color w:val="333333"/>
              </w:rPr>
            </w:pPr>
            <w:r w:rsidRPr="00621651">
              <w:rPr>
                <w:i/>
                <w:color w:val="333333"/>
              </w:rPr>
              <w:t>Bank-Institut</w:t>
            </w:r>
          </w:p>
        </w:tc>
        <w:tc>
          <w:tcPr>
            <w:tcW w:w="4342" w:type="dxa"/>
            <w:tcBorders>
              <w:left w:val="nil"/>
            </w:tcBorders>
            <w:vAlign w:val="bottom"/>
          </w:tcPr>
          <w:p w:rsidR="002F32AB" w:rsidRPr="00621651" w:rsidRDefault="009B507D" w:rsidP="002F32AB">
            <w:pPr>
              <w:pStyle w:val="Standa1"/>
              <w:spacing w:after="0" w:line="288" w:lineRule="auto"/>
              <w:rPr>
                <w:i/>
                <w:color w:val="333333"/>
              </w:rPr>
            </w:pPr>
          </w:p>
        </w:tc>
      </w:tr>
      <w:tr w:rsidR="002F32AB" w:rsidRPr="00621651">
        <w:trPr>
          <w:trHeight w:val="397"/>
        </w:trPr>
        <w:tc>
          <w:tcPr>
            <w:tcW w:w="2235" w:type="dxa"/>
            <w:tcBorders>
              <w:right w:val="nil"/>
            </w:tcBorders>
            <w:vAlign w:val="bottom"/>
          </w:tcPr>
          <w:p w:rsidR="002F32AB" w:rsidRPr="00621651" w:rsidRDefault="005E1A4A" w:rsidP="002F32AB">
            <w:pPr>
              <w:pStyle w:val="Standa1"/>
              <w:spacing w:after="0" w:line="288" w:lineRule="auto"/>
              <w:rPr>
                <w:i/>
                <w:color w:val="333333"/>
              </w:rPr>
            </w:pPr>
            <w:r w:rsidRPr="00621651">
              <w:rPr>
                <w:i/>
                <w:color w:val="333333"/>
              </w:rPr>
              <w:t>IBAN:</w:t>
            </w:r>
          </w:p>
        </w:tc>
        <w:tc>
          <w:tcPr>
            <w:tcW w:w="4342" w:type="dxa"/>
            <w:tcBorders>
              <w:left w:val="nil"/>
            </w:tcBorders>
            <w:vAlign w:val="bottom"/>
          </w:tcPr>
          <w:p w:rsidR="002F32AB" w:rsidRPr="00621651" w:rsidRDefault="009B507D" w:rsidP="002F32AB">
            <w:pPr>
              <w:pStyle w:val="Standa1"/>
              <w:spacing w:after="0" w:line="288" w:lineRule="auto"/>
              <w:rPr>
                <w:i/>
                <w:color w:val="333333"/>
              </w:rPr>
            </w:pPr>
          </w:p>
        </w:tc>
      </w:tr>
    </w:tbl>
    <w:p w:rsidR="002F32AB" w:rsidRPr="00621651" w:rsidRDefault="009B507D" w:rsidP="002F32AB">
      <w:pPr>
        <w:pStyle w:val="Standa1"/>
        <w:spacing w:after="0" w:line="288" w:lineRule="auto"/>
        <w:rPr>
          <w:color w:val="333333"/>
        </w:rPr>
      </w:pPr>
    </w:p>
    <w:p w:rsidR="002F32AB" w:rsidRPr="00621651" w:rsidRDefault="005E1A4A" w:rsidP="002F32AB">
      <w:pPr>
        <w:pStyle w:val="Standa1"/>
        <w:spacing w:after="0" w:line="288" w:lineRule="auto"/>
        <w:ind w:firstLine="708"/>
        <w:rPr>
          <w:color w:val="333333"/>
        </w:rPr>
      </w:pPr>
      <w:r w:rsidRPr="00621651">
        <w:rPr>
          <w:color w:val="333333"/>
        </w:rPr>
        <w:sym w:font="Wingdings" w:char="F06F"/>
      </w:r>
      <w:r w:rsidRPr="00621651">
        <w:rPr>
          <w:color w:val="333333"/>
        </w:rPr>
        <w:t xml:space="preserve">   selbst überweisen.</w:t>
      </w:r>
    </w:p>
    <w:p w:rsidR="002F32AB" w:rsidRPr="00621651" w:rsidRDefault="009B507D" w:rsidP="002F32AB">
      <w:pPr>
        <w:pStyle w:val="Standa1"/>
        <w:pBdr>
          <w:bottom w:val="single" w:sz="4" w:space="1" w:color="auto"/>
        </w:pBdr>
        <w:spacing w:after="0" w:line="288" w:lineRule="auto"/>
        <w:rPr>
          <w:color w:val="333333"/>
        </w:rPr>
      </w:pPr>
    </w:p>
    <w:p w:rsidR="002F32AB" w:rsidRPr="00621651" w:rsidRDefault="009B507D" w:rsidP="002F32AB">
      <w:pPr>
        <w:pStyle w:val="Standa1"/>
        <w:pBdr>
          <w:bottom w:val="single" w:sz="4" w:space="1" w:color="auto"/>
        </w:pBdr>
        <w:spacing w:after="0" w:line="288" w:lineRule="auto"/>
        <w:rPr>
          <w:color w:val="333333"/>
        </w:rPr>
      </w:pPr>
    </w:p>
    <w:p w:rsidR="002F32AB" w:rsidRPr="00621651" w:rsidRDefault="005E1A4A" w:rsidP="002F32AB">
      <w:pPr>
        <w:pStyle w:val="Standa1"/>
        <w:spacing w:after="0" w:line="288" w:lineRule="auto"/>
        <w:jc w:val="center"/>
      </w:pPr>
      <w:r w:rsidRPr="00621651">
        <w:rPr>
          <w:color w:val="333333"/>
        </w:rPr>
        <w:t>Ort, Datum                                            Unterschrift</w:t>
      </w:r>
      <w:r w:rsidRPr="00621651">
        <w:t xml:space="preserve"> </w:t>
      </w:r>
    </w:p>
    <w:sectPr w:rsidR="002F32AB" w:rsidRPr="00621651" w:rsidSect="002F32AB">
      <w:pgSz w:w="16838" w:h="11899" w:orient="landscape"/>
      <w:pgMar w:top="709" w:right="820" w:bottom="426" w:left="851" w:header="708" w:footer="708" w:gutter="0"/>
      <w:cols w:num="2" w:space="708" w:equalWidth="0">
        <w:col w:w="6804" w:space="1559"/>
        <w:col w:w="680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0000"/>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E44923"/>
    <w:rsid w:val="002C08E2"/>
    <w:rsid w:val="00404D93"/>
    <w:rsid w:val="005E1A4A"/>
    <w:rsid w:val="009B507D"/>
    <w:rsid w:val="00E449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CC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EB2CCF"/>
    <w:rPr>
      <w:sz w:val="24"/>
      <w:szCs w:val="24"/>
      <w:lang w:bidi="de-DE"/>
    </w:rPr>
  </w:style>
  <w:style w:type="paragraph" w:customStyle="1" w:styleId="Standa1">
    <w:name w:val="Standa1"/>
    <w:rsid w:val="00EB2CCF"/>
    <w:pPr>
      <w:spacing w:after="200" w:line="276" w:lineRule="auto"/>
    </w:pPr>
    <w:rPr>
      <w:rFonts w:ascii="Calibri" w:hAnsi="Calibri"/>
      <w:sz w:val="22"/>
      <w:szCs w:val="22"/>
      <w:lang w:eastAsia="en-US" w:bidi="de-DE"/>
    </w:rPr>
  </w:style>
  <w:style w:type="table" w:customStyle="1" w:styleId="Tabellengi">
    <w:name w:val="Tabellengi"/>
    <w:basedOn w:val="NormaleTabelle"/>
    <w:rsid w:val="00EB2CCF"/>
    <w:rPr>
      <w:rFonts w:ascii="Calibri" w:hAnsi="Calibri"/>
      <w:lang w:eastAsia="en-US" w:bidi="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ut\Desktop\ganz%20ganz%20Neuer%20Flyer%20Mitgliedschaft%20Jugendfo&#776;rdervere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ganz ganz Neuer Flyer Mitgliedschaft Jugendförderverein</Template>
  <TotalTime>0</TotalTime>
  <Pages>1</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Verein zur Förderung der Kinder- und Jugendarbeit in der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zur Förderung der Kinder- und Jugendarbeit in der</dc:title>
  <dc:creator>Helmut</dc:creator>
  <cp:lastModifiedBy>Helmut</cp:lastModifiedBy>
  <cp:revision>2</cp:revision>
  <cp:lastPrinted>2014-12-18T21:51:00Z</cp:lastPrinted>
  <dcterms:created xsi:type="dcterms:W3CDTF">2017-11-27T19:49:00Z</dcterms:created>
  <dcterms:modified xsi:type="dcterms:W3CDTF">2017-11-27T19:54:00Z</dcterms:modified>
</cp:coreProperties>
</file>